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4D" w:rsidRPr="000F2008" w:rsidRDefault="0030394D" w:rsidP="0030394D">
      <w:pPr>
        <w:jc w:val="center"/>
        <w:rPr>
          <w:rFonts w:ascii="Century Gothic" w:hAnsi="Century Gothic"/>
          <w:b/>
          <w:sz w:val="24"/>
        </w:rPr>
      </w:pPr>
      <w:r w:rsidRPr="000F2008">
        <w:rPr>
          <w:rFonts w:ascii="Century Gothic" w:hAnsi="Century Gothic"/>
          <w:b/>
          <w:sz w:val="24"/>
        </w:rPr>
        <w:t>CiTi Coaching Minutes</w:t>
      </w:r>
    </w:p>
    <w:p w:rsidR="0030394D" w:rsidRPr="000F2008" w:rsidRDefault="0030394D" w:rsidP="0030394D">
      <w:pPr>
        <w:jc w:val="center"/>
        <w:rPr>
          <w:rFonts w:ascii="Century Gothic" w:hAnsi="Century Gothic"/>
          <w:b/>
          <w:sz w:val="24"/>
        </w:rPr>
      </w:pPr>
      <w:r w:rsidRPr="000F2008">
        <w:rPr>
          <w:rFonts w:ascii="Century Gothic" w:hAnsi="Century Gothic"/>
          <w:b/>
          <w:sz w:val="24"/>
        </w:rPr>
        <w:t>February 11, 2015</w:t>
      </w:r>
    </w:p>
    <w:p w:rsidR="0030394D" w:rsidRPr="000F2008" w:rsidRDefault="0030394D" w:rsidP="0030394D">
      <w:pPr>
        <w:rPr>
          <w:rFonts w:ascii="Century Gothic" w:hAnsi="Century Gothic"/>
          <w:sz w:val="24"/>
        </w:rPr>
      </w:pPr>
    </w:p>
    <w:p w:rsidR="0030394D" w:rsidRPr="000F2008" w:rsidRDefault="0030394D" w:rsidP="0030394D">
      <w:pPr>
        <w:rPr>
          <w:rFonts w:ascii="Century Gothic" w:hAnsi="Century Gothic"/>
          <w:sz w:val="24"/>
        </w:rPr>
      </w:pPr>
      <w:r w:rsidRPr="000F2008">
        <w:rPr>
          <w:rFonts w:ascii="Century Gothic" w:hAnsi="Century Gothic"/>
          <w:b/>
          <w:sz w:val="24"/>
        </w:rPr>
        <w:t>1:15 to 2:45</w:t>
      </w:r>
      <w:r w:rsidRPr="000F2008">
        <w:rPr>
          <w:rFonts w:ascii="Century Gothic" w:hAnsi="Century Gothic"/>
          <w:b/>
          <w:sz w:val="24"/>
        </w:rPr>
        <w:t xml:space="preserve"> p.m.: </w:t>
      </w:r>
      <w:r w:rsidR="00CF2B8B" w:rsidRPr="000F2008">
        <w:rPr>
          <w:rFonts w:ascii="Century Gothic" w:hAnsi="Century Gothic"/>
          <w:sz w:val="24"/>
        </w:rPr>
        <w:t>Dan Shaver</w:t>
      </w:r>
    </w:p>
    <w:p w:rsidR="006E7540" w:rsidRPr="000F2008" w:rsidRDefault="006E7540" w:rsidP="0030394D">
      <w:pPr>
        <w:rPr>
          <w:rFonts w:ascii="Century Gothic" w:hAnsi="Century Gothic"/>
          <w:sz w:val="24"/>
        </w:rPr>
      </w:pPr>
    </w:p>
    <w:p w:rsidR="006E7540" w:rsidRPr="000F2008" w:rsidRDefault="006E7540" w:rsidP="0030394D">
      <w:pPr>
        <w:rPr>
          <w:rFonts w:ascii="Century Gothic" w:hAnsi="Century Gothic"/>
          <w:sz w:val="24"/>
        </w:rPr>
      </w:pPr>
      <w:r w:rsidRPr="000F2008">
        <w:rPr>
          <w:rFonts w:ascii="Century Gothic" w:hAnsi="Century Gothic"/>
          <w:sz w:val="24"/>
        </w:rPr>
        <w:t>Dan and I had a coaching conversation around Problem-Based Learning, which sounded more appealing to Dan for this project.</w:t>
      </w:r>
    </w:p>
    <w:p w:rsidR="006E7540" w:rsidRPr="000F2008" w:rsidRDefault="006E7540" w:rsidP="0030394D">
      <w:pPr>
        <w:rPr>
          <w:rFonts w:ascii="Century Gothic" w:hAnsi="Century Gothic"/>
          <w:sz w:val="24"/>
        </w:rPr>
      </w:pPr>
    </w:p>
    <w:p w:rsidR="006E7540" w:rsidRPr="000F2008" w:rsidRDefault="006E7540" w:rsidP="0030394D">
      <w:pPr>
        <w:rPr>
          <w:rFonts w:ascii="Century Gothic" w:hAnsi="Century Gothic"/>
          <w:sz w:val="24"/>
        </w:rPr>
      </w:pPr>
      <w:r w:rsidRPr="000F2008">
        <w:rPr>
          <w:rFonts w:ascii="Century Gothic" w:hAnsi="Century Gothic"/>
          <w:sz w:val="24"/>
        </w:rPr>
        <w:t>Problem-Based Learning focuses on one or two standards, a process rather than a product, and it is shorter in length.</w:t>
      </w:r>
    </w:p>
    <w:p w:rsidR="0030394D" w:rsidRPr="000F2008" w:rsidRDefault="0030394D" w:rsidP="0030394D">
      <w:pPr>
        <w:rPr>
          <w:rFonts w:ascii="Century Gothic" w:hAnsi="Century Gothic"/>
          <w:sz w:val="24"/>
        </w:rPr>
      </w:pPr>
    </w:p>
    <w:p w:rsidR="0030394D" w:rsidRPr="000F2008" w:rsidRDefault="0030394D" w:rsidP="0030394D">
      <w:pPr>
        <w:rPr>
          <w:rFonts w:ascii="Century Gothic" w:hAnsi="Century Gothic"/>
          <w:b/>
          <w:sz w:val="24"/>
        </w:rPr>
      </w:pPr>
      <w:r w:rsidRPr="000F2008">
        <w:rPr>
          <w:rFonts w:ascii="Century Gothic" w:hAnsi="Century Gothic"/>
          <w:b/>
          <w:sz w:val="24"/>
        </w:rPr>
        <w:t xml:space="preserve">Project Idea and End Products: </w:t>
      </w:r>
    </w:p>
    <w:p w:rsidR="0030394D" w:rsidRPr="000F2008" w:rsidRDefault="0030394D" w:rsidP="0030394D">
      <w:pPr>
        <w:rPr>
          <w:rFonts w:ascii="Century Gothic" w:hAnsi="Century Gothic"/>
          <w:sz w:val="24"/>
        </w:rPr>
      </w:pPr>
    </w:p>
    <w:p w:rsidR="006E7540" w:rsidRPr="000F2008" w:rsidRDefault="006E7540" w:rsidP="0030394D">
      <w:pPr>
        <w:rPr>
          <w:rFonts w:ascii="Century Gothic" w:hAnsi="Century Gothic"/>
          <w:sz w:val="24"/>
        </w:rPr>
      </w:pPr>
      <w:r w:rsidRPr="000F2008">
        <w:rPr>
          <w:rFonts w:ascii="Century Gothic" w:hAnsi="Century Gothic"/>
          <w:sz w:val="24"/>
        </w:rPr>
        <w:t>Dan plans to give his student teams different engine failures with information about the customers who have experienced the engine failu</w:t>
      </w:r>
      <w:r w:rsidR="00CF01D7" w:rsidRPr="000F2008">
        <w:rPr>
          <w:rFonts w:ascii="Century Gothic" w:hAnsi="Century Gothic"/>
          <w:sz w:val="24"/>
        </w:rPr>
        <w:t>re. Students will be required, three</w:t>
      </w:r>
      <w:r w:rsidRPr="000F2008">
        <w:rPr>
          <w:rFonts w:ascii="Century Gothic" w:hAnsi="Century Gothic"/>
          <w:sz w:val="24"/>
        </w:rPr>
        <w:t xml:space="preserve"> students per team, create three different estimates.</w:t>
      </w:r>
      <w:r w:rsidR="00CF01D7" w:rsidRPr="000F2008">
        <w:rPr>
          <w:rFonts w:ascii="Century Gothic" w:hAnsi="Century Gothic"/>
          <w:sz w:val="24"/>
        </w:rPr>
        <w:t xml:space="preserve"> They will then present the three estimates or options to the customer, who will be played by Dan. He is considering asking Marla or another CiTi employee to evaluate students as they present.</w:t>
      </w:r>
    </w:p>
    <w:p w:rsidR="00CF01D7" w:rsidRPr="000F2008" w:rsidRDefault="00CF01D7" w:rsidP="0030394D">
      <w:pPr>
        <w:rPr>
          <w:rFonts w:ascii="Century Gothic" w:hAnsi="Century Gothic"/>
          <w:sz w:val="24"/>
        </w:rPr>
      </w:pPr>
    </w:p>
    <w:p w:rsidR="006E7540" w:rsidRPr="000F2008" w:rsidRDefault="00CF01D7" w:rsidP="0030394D">
      <w:pPr>
        <w:rPr>
          <w:rFonts w:ascii="Century Gothic" w:hAnsi="Century Gothic"/>
          <w:sz w:val="24"/>
        </w:rPr>
      </w:pPr>
      <w:r w:rsidRPr="000F2008">
        <w:rPr>
          <w:rFonts w:ascii="Century Gothic" w:hAnsi="Century Gothic"/>
          <w:sz w:val="24"/>
        </w:rPr>
        <w:t>The individual product is a written recommendation, where students will take into consider the customer’s needs in getting their engine repaired or replaced using their estimates</w:t>
      </w:r>
    </w:p>
    <w:p w:rsidR="0030394D" w:rsidRPr="000F2008" w:rsidRDefault="0030394D" w:rsidP="0030394D">
      <w:pPr>
        <w:rPr>
          <w:rFonts w:ascii="Century Gothic" w:hAnsi="Century Gothic"/>
          <w:sz w:val="24"/>
        </w:rPr>
      </w:pPr>
    </w:p>
    <w:p w:rsidR="0030394D" w:rsidRPr="000F2008" w:rsidRDefault="0030394D" w:rsidP="0030394D">
      <w:pPr>
        <w:rPr>
          <w:rFonts w:ascii="Century Gothic" w:hAnsi="Century Gothic"/>
          <w:b/>
          <w:sz w:val="24"/>
        </w:rPr>
      </w:pPr>
      <w:r w:rsidRPr="000F2008">
        <w:rPr>
          <w:rFonts w:ascii="Century Gothic" w:hAnsi="Century Gothic"/>
          <w:b/>
          <w:sz w:val="24"/>
        </w:rPr>
        <w:t>Significant Content:</w:t>
      </w:r>
    </w:p>
    <w:p w:rsidR="006E7540" w:rsidRPr="000F2008" w:rsidRDefault="006E7540" w:rsidP="0030394D">
      <w:pPr>
        <w:rPr>
          <w:rFonts w:ascii="Century Gothic" w:hAnsi="Century Gothic"/>
          <w:sz w:val="24"/>
        </w:rPr>
      </w:pPr>
    </w:p>
    <w:p w:rsidR="00CF01D7" w:rsidRPr="000F2008" w:rsidRDefault="00CF01D7" w:rsidP="0030394D">
      <w:pPr>
        <w:rPr>
          <w:rFonts w:ascii="Century Gothic" w:hAnsi="Century Gothic"/>
          <w:sz w:val="24"/>
        </w:rPr>
      </w:pPr>
      <w:r w:rsidRPr="000F2008">
        <w:rPr>
          <w:rFonts w:ascii="Century Gothic" w:hAnsi="Century Gothic"/>
          <w:sz w:val="24"/>
        </w:rPr>
        <w:t>Industry standards and writing standards.</w:t>
      </w:r>
    </w:p>
    <w:p w:rsidR="0030394D" w:rsidRPr="000F2008" w:rsidRDefault="0030394D" w:rsidP="0030394D">
      <w:pPr>
        <w:rPr>
          <w:rFonts w:ascii="Century Gothic" w:hAnsi="Century Gothic"/>
          <w:sz w:val="24"/>
        </w:rPr>
      </w:pPr>
    </w:p>
    <w:p w:rsidR="0030394D" w:rsidRPr="000F2008" w:rsidRDefault="0030394D" w:rsidP="0030394D">
      <w:pPr>
        <w:rPr>
          <w:rFonts w:ascii="Century Gothic" w:hAnsi="Century Gothic"/>
          <w:b/>
          <w:sz w:val="24"/>
        </w:rPr>
      </w:pPr>
      <w:r w:rsidRPr="000F2008">
        <w:rPr>
          <w:rFonts w:ascii="Century Gothic" w:hAnsi="Century Gothic"/>
          <w:b/>
          <w:sz w:val="24"/>
        </w:rPr>
        <w:t>Driving Question:</w:t>
      </w:r>
    </w:p>
    <w:p w:rsidR="0030394D" w:rsidRPr="000F2008" w:rsidRDefault="0030394D" w:rsidP="0030394D">
      <w:pPr>
        <w:rPr>
          <w:rFonts w:ascii="Century Gothic" w:hAnsi="Century Gothic"/>
          <w:b/>
          <w:sz w:val="24"/>
        </w:rPr>
      </w:pPr>
    </w:p>
    <w:p w:rsidR="00ED4E1A" w:rsidRPr="000F2008" w:rsidRDefault="00ED4E1A" w:rsidP="0030394D">
      <w:pPr>
        <w:rPr>
          <w:rFonts w:ascii="Century Gothic" w:hAnsi="Century Gothic"/>
          <w:b/>
          <w:sz w:val="24"/>
        </w:rPr>
      </w:pPr>
      <w:r w:rsidRPr="000F2008">
        <w:rPr>
          <w:rFonts w:ascii="Century Gothic" w:hAnsi="Century Gothic"/>
          <w:sz w:val="28"/>
        </w:rPr>
        <w:t>What is the “best” way to repair an engine with a major failure?</w:t>
      </w:r>
    </w:p>
    <w:p w:rsidR="0030394D" w:rsidRPr="000F2008" w:rsidRDefault="0030394D" w:rsidP="0030394D">
      <w:pPr>
        <w:rPr>
          <w:rFonts w:ascii="Century Gothic" w:hAnsi="Century Gothic"/>
          <w:sz w:val="24"/>
        </w:rPr>
      </w:pPr>
    </w:p>
    <w:p w:rsidR="0030394D" w:rsidRPr="000F2008" w:rsidRDefault="0030394D" w:rsidP="0030394D">
      <w:pPr>
        <w:rPr>
          <w:rFonts w:ascii="Century Gothic" w:hAnsi="Century Gothic"/>
          <w:b/>
          <w:sz w:val="24"/>
        </w:rPr>
      </w:pPr>
      <w:r w:rsidRPr="000F2008">
        <w:rPr>
          <w:rFonts w:ascii="Century Gothic" w:hAnsi="Century Gothic"/>
          <w:b/>
          <w:sz w:val="24"/>
        </w:rPr>
        <w:t>Instructional Strategies and Assessments:</w:t>
      </w:r>
    </w:p>
    <w:p w:rsidR="0030394D" w:rsidRPr="000F2008" w:rsidRDefault="0030394D" w:rsidP="0030394D">
      <w:pPr>
        <w:rPr>
          <w:rFonts w:ascii="Century Gothic" w:hAnsi="Century Gothic"/>
          <w:b/>
          <w:sz w:val="24"/>
        </w:rPr>
      </w:pPr>
    </w:p>
    <w:p w:rsidR="003970FF" w:rsidRPr="000F2008" w:rsidRDefault="006E7540" w:rsidP="0030394D">
      <w:pPr>
        <w:rPr>
          <w:rFonts w:ascii="Century Gothic" w:hAnsi="Century Gothic"/>
          <w:sz w:val="24"/>
        </w:rPr>
      </w:pPr>
      <w:r w:rsidRPr="000F2008">
        <w:rPr>
          <w:rFonts w:ascii="Century Gothic" w:hAnsi="Century Gothic"/>
          <w:sz w:val="24"/>
        </w:rPr>
        <w:t>We discussed the following:</w:t>
      </w:r>
    </w:p>
    <w:p w:rsidR="006E7540" w:rsidRPr="000F2008" w:rsidRDefault="006E7540" w:rsidP="0030394D">
      <w:pPr>
        <w:rPr>
          <w:rFonts w:ascii="Century Gothic" w:hAnsi="Century Gothic"/>
          <w:sz w:val="24"/>
        </w:rPr>
      </w:pPr>
    </w:p>
    <w:p w:rsidR="009D0695" w:rsidRPr="000F2008" w:rsidRDefault="009D0695" w:rsidP="009D0695">
      <w:pPr>
        <w:pStyle w:val="ListParagraph"/>
        <w:numPr>
          <w:ilvl w:val="0"/>
          <w:numId w:val="1"/>
        </w:numPr>
        <w:rPr>
          <w:rFonts w:ascii="Century Gothic" w:hAnsi="Century Gothic"/>
          <w:sz w:val="24"/>
        </w:rPr>
      </w:pPr>
      <w:r w:rsidRPr="000F2008">
        <w:rPr>
          <w:rFonts w:ascii="Century Gothic" w:hAnsi="Century Gothic"/>
          <w:sz w:val="24"/>
        </w:rPr>
        <w:t>u</w:t>
      </w:r>
      <w:r w:rsidR="006E7540" w:rsidRPr="000F2008">
        <w:rPr>
          <w:rFonts w:ascii="Century Gothic" w:hAnsi="Century Gothic"/>
          <w:sz w:val="24"/>
        </w:rPr>
        <w:t>sing Coxhead’s Academic Word List in verbal and written instructions to help students</w:t>
      </w:r>
      <w:r w:rsidRPr="000F2008">
        <w:rPr>
          <w:rFonts w:ascii="Century Gothic" w:hAnsi="Century Gothic"/>
          <w:sz w:val="24"/>
        </w:rPr>
        <w:t xml:space="preserve"> develop the necessary vocabulary they need to comprehend technical manuals</w:t>
      </w:r>
    </w:p>
    <w:p w:rsidR="009D0695" w:rsidRPr="000F2008" w:rsidRDefault="000F2008" w:rsidP="009D0695">
      <w:pPr>
        <w:pStyle w:val="ListParagraph"/>
        <w:numPr>
          <w:ilvl w:val="0"/>
          <w:numId w:val="1"/>
        </w:numPr>
        <w:rPr>
          <w:rFonts w:ascii="Century Gothic" w:hAnsi="Century Gothic"/>
          <w:sz w:val="24"/>
        </w:rPr>
      </w:pPr>
      <w:r w:rsidRPr="000F2008">
        <w:rPr>
          <w:rFonts w:ascii="Century Gothic" w:hAnsi="Century Gothic"/>
          <w:sz w:val="24"/>
        </w:rPr>
        <w:t>creating a graphic organizer students can use to collect information during the customer interview</w:t>
      </w:r>
    </w:p>
    <w:p w:rsidR="000F2008" w:rsidRPr="000F2008" w:rsidRDefault="000F2008" w:rsidP="009D0695">
      <w:pPr>
        <w:pStyle w:val="ListParagraph"/>
        <w:numPr>
          <w:ilvl w:val="0"/>
          <w:numId w:val="1"/>
        </w:numPr>
        <w:rPr>
          <w:rFonts w:ascii="Century Gothic" w:hAnsi="Century Gothic"/>
          <w:sz w:val="24"/>
        </w:rPr>
      </w:pPr>
      <w:r w:rsidRPr="000F2008">
        <w:rPr>
          <w:rFonts w:ascii="Century Gothic" w:hAnsi="Century Gothic"/>
          <w:sz w:val="24"/>
        </w:rPr>
        <w:t>allowing students to use a template to help with writing the recommendation</w:t>
      </w:r>
    </w:p>
    <w:p w:rsidR="000F2008" w:rsidRDefault="000F2008" w:rsidP="009D0695">
      <w:pPr>
        <w:pStyle w:val="ListParagraph"/>
        <w:numPr>
          <w:ilvl w:val="0"/>
          <w:numId w:val="1"/>
        </w:numPr>
        <w:rPr>
          <w:rFonts w:ascii="Century Gothic" w:hAnsi="Century Gothic"/>
          <w:sz w:val="24"/>
        </w:rPr>
      </w:pPr>
      <w:r w:rsidRPr="000F2008">
        <w:rPr>
          <w:rFonts w:ascii="Century Gothic" w:hAnsi="Century Gothic"/>
          <w:sz w:val="24"/>
        </w:rPr>
        <w:t>having students within the group exchange estimates to critique for revision</w:t>
      </w:r>
    </w:p>
    <w:p w:rsidR="000F2008" w:rsidRPr="000F2008" w:rsidRDefault="000F2008" w:rsidP="009D0695">
      <w:pPr>
        <w:pStyle w:val="ListParagraph"/>
        <w:numPr>
          <w:ilvl w:val="0"/>
          <w:numId w:val="1"/>
        </w:numPr>
        <w:rPr>
          <w:rFonts w:ascii="Century Gothic" w:hAnsi="Century Gothic"/>
          <w:sz w:val="24"/>
        </w:rPr>
      </w:pPr>
      <w:r>
        <w:rPr>
          <w:rFonts w:ascii="Century Gothic" w:hAnsi="Century Gothic"/>
          <w:sz w:val="24"/>
        </w:rPr>
        <w:lastRenderedPageBreak/>
        <w:t>forming students teams with second year students acting as foremen who will use the Employability Profile as means to provide feedback for improvement</w:t>
      </w:r>
    </w:p>
    <w:p w:rsidR="009D0695" w:rsidRPr="000F2008" w:rsidRDefault="009D0695" w:rsidP="0030394D">
      <w:pPr>
        <w:rPr>
          <w:rFonts w:ascii="Century Gothic" w:hAnsi="Century Gothic"/>
          <w:sz w:val="24"/>
        </w:rPr>
      </w:pPr>
    </w:p>
    <w:p w:rsidR="0030394D" w:rsidRPr="000F2008" w:rsidRDefault="0030394D" w:rsidP="0030394D">
      <w:pPr>
        <w:rPr>
          <w:rFonts w:ascii="Century Gothic" w:hAnsi="Century Gothic"/>
          <w:b/>
          <w:sz w:val="24"/>
        </w:rPr>
      </w:pPr>
      <w:r w:rsidRPr="000F2008">
        <w:rPr>
          <w:rFonts w:ascii="Century Gothic" w:hAnsi="Century Gothic"/>
          <w:b/>
          <w:sz w:val="24"/>
        </w:rPr>
        <w:t>Next Steps:</w:t>
      </w:r>
    </w:p>
    <w:p w:rsidR="0030394D" w:rsidRPr="000F2008" w:rsidRDefault="0030394D" w:rsidP="0030394D">
      <w:pPr>
        <w:rPr>
          <w:sz w:val="24"/>
        </w:rPr>
      </w:pPr>
    </w:p>
    <w:p w:rsidR="0030394D" w:rsidRPr="000F2008" w:rsidRDefault="000F2008" w:rsidP="0030394D">
      <w:pPr>
        <w:rPr>
          <w:rFonts w:ascii="Century Gothic" w:hAnsi="Century Gothic"/>
          <w:sz w:val="24"/>
        </w:rPr>
      </w:pPr>
      <w:r w:rsidRPr="000F2008">
        <w:rPr>
          <w:rFonts w:ascii="Century Gothic" w:hAnsi="Century Gothic"/>
          <w:sz w:val="24"/>
        </w:rPr>
        <w:t>Dan’s project plan is complete; however, there are some things he will need to do prior to implementation.</w:t>
      </w:r>
    </w:p>
    <w:p w:rsidR="000F2008" w:rsidRPr="000F2008" w:rsidRDefault="000F2008" w:rsidP="0030394D">
      <w:pPr>
        <w:rPr>
          <w:rFonts w:ascii="Century Gothic" w:hAnsi="Century Gothic"/>
          <w:sz w:val="24"/>
        </w:rPr>
      </w:pPr>
    </w:p>
    <w:p w:rsidR="000F2008" w:rsidRPr="000F2008" w:rsidRDefault="000F2008" w:rsidP="000F2008">
      <w:pPr>
        <w:pStyle w:val="ListParagraph"/>
        <w:numPr>
          <w:ilvl w:val="0"/>
          <w:numId w:val="2"/>
        </w:numPr>
        <w:rPr>
          <w:rFonts w:ascii="Century Gothic" w:hAnsi="Century Gothic"/>
          <w:sz w:val="24"/>
        </w:rPr>
      </w:pPr>
      <w:r w:rsidRPr="000F2008">
        <w:rPr>
          <w:rFonts w:ascii="Century Gothic" w:hAnsi="Century Gothic"/>
          <w:sz w:val="24"/>
        </w:rPr>
        <w:t>Write the customer scenarios</w:t>
      </w:r>
    </w:p>
    <w:p w:rsidR="000F2008" w:rsidRPr="000F2008" w:rsidRDefault="000F2008" w:rsidP="000F2008">
      <w:pPr>
        <w:pStyle w:val="ListParagraph"/>
        <w:numPr>
          <w:ilvl w:val="0"/>
          <w:numId w:val="2"/>
        </w:numPr>
        <w:rPr>
          <w:rFonts w:ascii="Century Gothic" w:hAnsi="Century Gothic"/>
          <w:sz w:val="24"/>
        </w:rPr>
      </w:pPr>
      <w:r w:rsidRPr="000F2008">
        <w:rPr>
          <w:rFonts w:ascii="Century Gothic" w:hAnsi="Century Gothic"/>
          <w:sz w:val="24"/>
        </w:rPr>
        <w:t>Develop lessons</w:t>
      </w:r>
      <w:r w:rsidR="00E37D07">
        <w:rPr>
          <w:rFonts w:ascii="Century Gothic" w:hAnsi="Century Gothic"/>
          <w:sz w:val="24"/>
        </w:rPr>
        <w:t>, which includes co-planning with Lou Ann the Math practices found in this project</w:t>
      </w:r>
      <w:bookmarkStart w:id="0" w:name="_GoBack"/>
      <w:bookmarkEnd w:id="0"/>
    </w:p>
    <w:p w:rsidR="000F2008" w:rsidRPr="000F2008" w:rsidRDefault="000F2008" w:rsidP="000F2008">
      <w:pPr>
        <w:pStyle w:val="ListParagraph"/>
        <w:numPr>
          <w:ilvl w:val="0"/>
          <w:numId w:val="2"/>
        </w:numPr>
        <w:rPr>
          <w:rFonts w:ascii="Century Gothic" w:hAnsi="Century Gothic"/>
          <w:sz w:val="24"/>
        </w:rPr>
      </w:pPr>
      <w:r w:rsidRPr="000F2008">
        <w:rPr>
          <w:rFonts w:ascii="Century Gothic" w:hAnsi="Century Gothic"/>
          <w:sz w:val="24"/>
        </w:rPr>
        <w:t>Create templates and graphic organizer</w:t>
      </w:r>
    </w:p>
    <w:p w:rsidR="00E37D07" w:rsidRPr="00E37D07" w:rsidRDefault="000F2008" w:rsidP="00E37D07">
      <w:pPr>
        <w:pStyle w:val="ListParagraph"/>
        <w:numPr>
          <w:ilvl w:val="0"/>
          <w:numId w:val="2"/>
        </w:numPr>
        <w:rPr>
          <w:rFonts w:ascii="Century Gothic" w:hAnsi="Century Gothic"/>
          <w:sz w:val="24"/>
        </w:rPr>
      </w:pPr>
      <w:r w:rsidRPr="000F2008">
        <w:rPr>
          <w:rFonts w:ascii="Century Gothic" w:hAnsi="Century Gothic"/>
          <w:sz w:val="24"/>
        </w:rPr>
        <w:t>Develop necessary rubrics—written recommendation, estimates, and presentation</w:t>
      </w:r>
    </w:p>
    <w:p w:rsidR="0030394D" w:rsidRPr="000F2008" w:rsidRDefault="0030394D" w:rsidP="0030394D">
      <w:pPr>
        <w:rPr>
          <w:rFonts w:ascii="Century Gothic" w:hAnsi="Century Gothic"/>
          <w:sz w:val="24"/>
        </w:rPr>
      </w:pPr>
    </w:p>
    <w:p w:rsidR="00807FA9" w:rsidRPr="000F2008" w:rsidRDefault="00807FA9">
      <w:pPr>
        <w:rPr>
          <w:rFonts w:ascii="Century Gothic" w:hAnsi="Century Gothic"/>
          <w:sz w:val="24"/>
        </w:rPr>
      </w:pPr>
    </w:p>
    <w:sectPr w:rsidR="00807FA9" w:rsidRPr="000F2008" w:rsidSect="009015C4">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8248A"/>
    <w:multiLevelType w:val="hybridMultilevel"/>
    <w:tmpl w:val="E8F6E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F2496"/>
    <w:multiLevelType w:val="hybridMultilevel"/>
    <w:tmpl w:val="A136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4D"/>
    <w:rsid w:val="00000599"/>
    <w:rsid w:val="0000098C"/>
    <w:rsid w:val="00001358"/>
    <w:rsid w:val="00004E80"/>
    <w:rsid w:val="00013C69"/>
    <w:rsid w:val="00014326"/>
    <w:rsid w:val="00015A12"/>
    <w:rsid w:val="00015EE8"/>
    <w:rsid w:val="000166F5"/>
    <w:rsid w:val="000174C7"/>
    <w:rsid w:val="00030F17"/>
    <w:rsid w:val="000349DB"/>
    <w:rsid w:val="000363E7"/>
    <w:rsid w:val="00042F91"/>
    <w:rsid w:val="00044614"/>
    <w:rsid w:val="00046B34"/>
    <w:rsid w:val="0006383B"/>
    <w:rsid w:val="0006596B"/>
    <w:rsid w:val="000669DC"/>
    <w:rsid w:val="00067DAC"/>
    <w:rsid w:val="00070763"/>
    <w:rsid w:val="00073DB5"/>
    <w:rsid w:val="000742D1"/>
    <w:rsid w:val="00076466"/>
    <w:rsid w:val="000864BF"/>
    <w:rsid w:val="00094841"/>
    <w:rsid w:val="00095D14"/>
    <w:rsid w:val="000A0272"/>
    <w:rsid w:val="000A0CF2"/>
    <w:rsid w:val="000A0EDB"/>
    <w:rsid w:val="000A15DF"/>
    <w:rsid w:val="000A1785"/>
    <w:rsid w:val="000A1E3E"/>
    <w:rsid w:val="000A307D"/>
    <w:rsid w:val="000A5634"/>
    <w:rsid w:val="000A7F36"/>
    <w:rsid w:val="000B11F7"/>
    <w:rsid w:val="000C4049"/>
    <w:rsid w:val="000C4794"/>
    <w:rsid w:val="000D1629"/>
    <w:rsid w:val="000D1C17"/>
    <w:rsid w:val="000D5877"/>
    <w:rsid w:val="000D7374"/>
    <w:rsid w:val="000E009F"/>
    <w:rsid w:val="000E3524"/>
    <w:rsid w:val="000E6AA7"/>
    <w:rsid w:val="000E6D0C"/>
    <w:rsid w:val="000F2008"/>
    <w:rsid w:val="000F2AEA"/>
    <w:rsid w:val="000F6E0C"/>
    <w:rsid w:val="00100B55"/>
    <w:rsid w:val="001039E2"/>
    <w:rsid w:val="00110C53"/>
    <w:rsid w:val="001130AD"/>
    <w:rsid w:val="0011484F"/>
    <w:rsid w:val="00114C37"/>
    <w:rsid w:val="00122858"/>
    <w:rsid w:val="00131798"/>
    <w:rsid w:val="0013572A"/>
    <w:rsid w:val="001360E6"/>
    <w:rsid w:val="00136E0C"/>
    <w:rsid w:val="00136FA5"/>
    <w:rsid w:val="00137FB8"/>
    <w:rsid w:val="00143878"/>
    <w:rsid w:val="0014439C"/>
    <w:rsid w:val="0015115A"/>
    <w:rsid w:val="00152864"/>
    <w:rsid w:val="00153C50"/>
    <w:rsid w:val="001547E8"/>
    <w:rsid w:val="00164C35"/>
    <w:rsid w:val="00164E46"/>
    <w:rsid w:val="001666AE"/>
    <w:rsid w:val="0017043C"/>
    <w:rsid w:val="00170BF3"/>
    <w:rsid w:val="00176741"/>
    <w:rsid w:val="001768FD"/>
    <w:rsid w:val="00183678"/>
    <w:rsid w:val="00184D32"/>
    <w:rsid w:val="001850C6"/>
    <w:rsid w:val="0018538D"/>
    <w:rsid w:val="001868D8"/>
    <w:rsid w:val="001908E6"/>
    <w:rsid w:val="00195DEE"/>
    <w:rsid w:val="00197B31"/>
    <w:rsid w:val="001A3841"/>
    <w:rsid w:val="001A6876"/>
    <w:rsid w:val="001A6963"/>
    <w:rsid w:val="001B0249"/>
    <w:rsid w:val="001B0984"/>
    <w:rsid w:val="001B40B6"/>
    <w:rsid w:val="001B5584"/>
    <w:rsid w:val="001B5DDE"/>
    <w:rsid w:val="001C1C72"/>
    <w:rsid w:val="001C5076"/>
    <w:rsid w:val="001C7316"/>
    <w:rsid w:val="001C79F2"/>
    <w:rsid w:val="001D5145"/>
    <w:rsid w:val="001D653E"/>
    <w:rsid w:val="001E2821"/>
    <w:rsid w:val="001E322A"/>
    <w:rsid w:val="001E34FD"/>
    <w:rsid w:val="001E5900"/>
    <w:rsid w:val="001E71C7"/>
    <w:rsid w:val="001E751C"/>
    <w:rsid w:val="001F0A96"/>
    <w:rsid w:val="002013A8"/>
    <w:rsid w:val="00203BE1"/>
    <w:rsid w:val="002055FF"/>
    <w:rsid w:val="0020614E"/>
    <w:rsid w:val="00213BCB"/>
    <w:rsid w:val="0021450C"/>
    <w:rsid w:val="00215F1F"/>
    <w:rsid w:val="00221801"/>
    <w:rsid w:val="002218E0"/>
    <w:rsid w:val="00223283"/>
    <w:rsid w:val="002233E3"/>
    <w:rsid w:val="00223673"/>
    <w:rsid w:val="0022605B"/>
    <w:rsid w:val="00230608"/>
    <w:rsid w:val="00231248"/>
    <w:rsid w:val="00241165"/>
    <w:rsid w:val="002465E0"/>
    <w:rsid w:val="00247256"/>
    <w:rsid w:val="00247964"/>
    <w:rsid w:val="00251E43"/>
    <w:rsid w:val="0025259C"/>
    <w:rsid w:val="00253084"/>
    <w:rsid w:val="00261F19"/>
    <w:rsid w:val="00264EE7"/>
    <w:rsid w:val="00266E5C"/>
    <w:rsid w:val="00274125"/>
    <w:rsid w:val="002768C7"/>
    <w:rsid w:val="002848F1"/>
    <w:rsid w:val="002853BA"/>
    <w:rsid w:val="002921BA"/>
    <w:rsid w:val="00292C38"/>
    <w:rsid w:val="002950EE"/>
    <w:rsid w:val="00296B31"/>
    <w:rsid w:val="00297608"/>
    <w:rsid w:val="00297853"/>
    <w:rsid w:val="002A0870"/>
    <w:rsid w:val="002A54E5"/>
    <w:rsid w:val="002B11E5"/>
    <w:rsid w:val="002B1B63"/>
    <w:rsid w:val="002B4D51"/>
    <w:rsid w:val="002B4DA6"/>
    <w:rsid w:val="002B5757"/>
    <w:rsid w:val="002B7520"/>
    <w:rsid w:val="002C4789"/>
    <w:rsid w:val="002D1A51"/>
    <w:rsid w:val="002D2D5D"/>
    <w:rsid w:val="002D3685"/>
    <w:rsid w:val="002D45EE"/>
    <w:rsid w:val="002D5403"/>
    <w:rsid w:val="002D54AE"/>
    <w:rsid w:val="002E08FC"/>
    <w:rsid w:val="0030394D"/>
    <w:rsid w:val="003072F5"/>
    <w:rsid w:val="00307E84"/>
    <w:rsid w:val="003106AD"/>
    <w:rsid w:val="0031174E"/>
    <w:rsid w:val="00313979"/>
    <w:rsid w:val="00313C1F"/>
    <w:rsid w:val="00316907"/>
    <w:rsid w:val="00323C98"/>
    <w:rsid w:val="00331008"/>
    <w:rsid w:val="00331BBE"/>
    <w:rsid w:val="003352D6"/>
    <w:rsid w:val="003354E3"/>
    <w:rsid w:val="003373C3"/>
    <w:rsid w:val="0034068D"/>
    <w:rsid w:val="00340946"/>
    <w:rsid w:val="0034494E"/>
    <w:rsid w:val="003453D0"/>
    <w:rsid w:val="00355A4B"/>
    <w:rsid w:val="003560AA"/>
    <w:rsid w:val="00361BFE"/>
    <w:rsid w:val="00361F4F"/>
    <w:rsid w:val="00365422"/>
    <w:rsid w:val="00374CFC"/>
    <w:rsid w:val="0037613D"/>
    <w:rsid w:val="0037659B"/>
    <w:rsid w:val="00381DB5"/>
    <w:rsid w:val="00393298"/>
    <w:rsid w:val="00394FCE"/>
    <w:rsid w:val="00396417"/>
    <w:rsid w:val="00396972"/>
    <w:rsid w:val="003970FF"/>
    <w:rsid w:val="003A376F"/>
    <w:rsid w:val="003A39CD"/>
    <w:rsid w:val="003A56AF"/>
    <w:rsid w:val="003A5723"/>
    <w:rsid w:val="003B1D93"/>
    <w:rsid w:val="003B2F24"/>
    <w:rsid w:val="003B3C5E"/>
    <w:rsid w:val="003B4F66"/>
    <w:rsid w:val="003C0B8C"/>
    <w:rsid w:val="003C33D7"/>
    <w:rsid w:val="003C69BC"/>
    <w:rsid w:val="003C7A20"/>
    <w:rsid w:val="003C7AA3"/>
    <w:rsid w:val="003D0682"/>
    <w:rsid w:val="003D2611"/>
    <w:rsid w:val="003D343D"/>
    <w:rsid w:val="003D4727"/>
    <w:rsid w:val="003E4EE1"/>
    <w:rsid w:val="003E78EB"/>
    <w:rsid w:val="003F0F64"/>
    <w:rsid w:val="003F57A9"/>
    <w:rsid w:val="00401ADD"/>
    <w:rsid w:val="004059B3"/>
    <w:rsid w:val="00406A0E"/>
    <w:rsid w:val="004070AA"/>
    <w:rsid w:val="00412FB1"/>
    <w:rsid w:val="004134A8"/>
    <w:rsid w:val="00413680"/>
    <w:rsid w:val="00413733"/>
    <w:rsid w:val="0041433A"/>
    <w:rsid w:val="00414852"/>
    <w:rsid w:val="004157EE"/>
    <w:rsid w:val="00416790"/>
    <w:rsid w:val="004176DA"/>
    <w:rsid w:val="0042145A"/>
    <w:rsid w:val="004233E7"/>
    <w:rsid w:val="00424A1C"/>
    <w:rsid w:val="0043122D"/>
    <w:rsid w:val="004400BA"/>
    <w:rsid w:val="00442776"/>
    <w:rsid w:val="004452DB"/>
    <w:rsid w:val="004466E7"/>
    <w:rsid w:val="0044732A"/>
    <w:rsid w:val="004525D4"/>
    <w:rsid w:val="00456B12"/>
    <w:rsid w:val="004620BE"/>
    <w:rsid w:val="0046332B"/>
    <w:rsid w:val="00464C5C"/>
    <w:rsid w:val="004679C5"/>
    <w:rsid w:val="004703B6"/>
    <w:rsid w:val="00471BA2"/>
    <w:rsid w:val="004758F5"/>
    <w:rsid w:val="00483F94"/>
    <w:rsid w:val="00485050"/>
    <w:rsid w:val="00485A02"/>
    <w:rsid w:val="004953B3"/>
    <w:rsid w:val="004959C1"/>
    <w:rsid w:val="00496110"/>
    <w:rsid w:val="004A35FD"/>
    <w:rsid w:val="004A5671"/>
    <w:rsid w:val="004A5784"/>
    <w:rsid w:val="004A6384"/>
    <w:rsid w:val="004A66D8"/>
    <w:rsid w:val="004A7CD6"/>
    <w:rsid w:val="004B245E"/>
    <w:rsid w:val="004B32B9"/>
    <w:rsid w:val="004B41DF"/>
    <w:rsid w:val="004B5491"/>
    <w:rsid w:val="004B5C71"/>
    <w:rsid w:val="004C0BB3"/>
    <w:rsid w:val="004C0FD1"/>
    <w:rsid w:val="004C5DBF"/>
    <w:rsid w:val="004D6420"/>
    <w:rsid w:val="004E0092"/>
    <w:rsid w:val="004E1267"/>
    <w:rsid w:val="004E1F8D"/>
    <w:rsid w:val="004E69B0"/>
    <w:rsid w:val="004E6ECA"/>
    <w:rsid w:val="004F137C"/>
    <w:rsid w:val="004F4698"/>
    <w:rsid w:val="004F6CF9"/>
    <w:rsid w:val="004F73A8"/>
    <w:rsid w:val="00501D81"/>
    <w:rsid w:val="005053C1"/>
    <w:rsid w:val="005057C1"/>
    <w:rsid w:val="00506127"/>
    <w:rsid w:val="00513FD6"/>
    <w:rsid w:val="00515001"/>
    <w:rsid w:val="005177FC"/>
    <w:rsid w:val="00520AB6"/>
    <w:rsid w:val="00520F0A"/>
    <w:rsid w:val="00524F33"/>
    <w:rsid w:val="005253F5"/>
    <w:rsid w:val="005322A1"/>
    <w:rsid w:val="00532B23"/>
    <w:rsid w:val="00536800"/>
    <w:rsid w:val="00540E51"/>
    <w:rsid w:val="00546220"/>
    <w:rsid w:val="005476A8"/>
    <w:rsid w:val="00550E2F"/>
    <w:rsid w:val="005522DD"/>
    <w:rsid w:val="00553AD1"/>
    <w:rsid w:val="00557A83"/>
    <w:rsid w:val="00560035"/>
    <w:rsid w:val="0056408E"/>
    <w:rsid w:val="00565016"/>
    <w:rsid w:val="005660B1"/>
    <w:rsid w:val="005662A4"/>
    <w:rsid w:val="00570E70"/>
    <w:rsid w:val="005717DE"/>
    <w:rsid w:val="0057461F"/>
    <w:rsid w:val="00574F62"/>
    <w:rsid w:val="00575978"/>
    <w:rsid w:val="0059268B"/>
    <w:rsid w:val="005926D6"/>
    <w:rsid w:val="00597032"/>
    <w:rsid w:val="005A5FE9"/>
    <w:rsid w:val="005B665E"/>
    <w:rsid w:val="005B740A"/>
    <w:rsid w:val="005B7430"/>
    <w:rsid w:val="005C1228"/>
    <w:rsid w:val="005C26E1"/>
    <w:rsid w:val="005C4E7F"/>
    <w:rsid w:val="005D74C3"/>
    <w:rsid w:val="005E6337"/>
    <w:rsid w:val="005E7C36"/>
    <w:rsid w:val="005F18C0"/>
    <w:rsid w:val="005F55A0"/>
    <w:rsid w:val="00601244"/>
    <w:rsid w:val="006019FA"/>
    <w:rsid w:val="00610676"/>
    <w:rsid w:val="00611547"/>
    <w:rsid w:val="00611B9B"/>
    <w:rsid w:val="00612041"/>
    <w:rsid w:val="00612850"/>
    <w:rsid w:val="006133E8"/>
    <w:rsid w:val="0062107B"/>
    <w:rsid w:val="00623D89"/>
    <w:rsid w:val="006244B7"/>
    <w:rsid w:val="006262E9"/>
    <w:rsid w:val="006279F6"/>
    <w:rsid w:val="006304EF"/>
    <w:rsid w:val="006334E9"/>
    <w:rsid w:val="00636F0E"/>
    <w:rsid w:val="006458CD"/>
    <w:rsid w:val="00647A24"/>
    <w:rsid w:val="006540E4"/>
    <w:rsid w:val="00656813"/>
    <w:rsid w:val="00656BF8"/>
    <w:rsid w:val="0065700E"/>
    <w:rsid w:val="0066048D"/>
    <w:rsid w:val="006606BA"/>
    <w:rsid w:val="00664E8F"/>
    <w:rsid w:val="00677D6E"/>
    <w:rsid w:val="006820F4"/>
    <w:rsid w:val="0068552B"/>
    <w:rsid w:val="00690E9A"/>
    <w:rsid w:val="00693318"/>
    <w:rsid w:val="00694E02"/>
    <w:rsid w:val="006952C9"/>
    <w:rsid w:val="00695DC3"/>
    <w:rsid w:val="006A1FBB"/>
    <w:rsid w:val="006A286A"/>
    <w:rsid w:val="006B542D"/>
    <w:rsid w:val="006B6409"/>
    <w:rsid w:val="006B6EEE"/>
    <w:rsid w:val="006B7266"/>
    <w:rsid w:val="006B7C1A"/>
    <w:rsid w:val="006B7EDA"/>
    <w:rsid w:val="006C705C"/>
    <w:rsid w:val="006C7CC0"/>
    <w:rsid w:val="006D06DE"/>
    <w:rsid w:val="006D24DA"/>
    <w:rsid w:val="006D3726"/>
    <w:rsid w:val="006E0A35"/>
    <w:rsid w:val="006E1C03"/>
    <w:rsid w:val="006E2D46"/>
    <w:rsid w:val="006E32FE"/>
    <w:rsid w:val="006E7540"/>
    <w:rsid w:val="006F08BF"/>
    <w:rsid w:val="006F1E3E"/>
    <w:rsid w:val="006F1F05"/>
    <w:rsid w:val="006F4431"/>
    <w:rsid w:val="00704F13"/>
    <w:rsid w:val="00722455"/>
    <w:rsid w:val="007251DA"/>
    <w:rsid w:val="00726A67"/>
    <w:rsid w:val="007275DB"/>
    <w:rsid w:val="0073234F"/>
    <w:rsid w:val="00732929"/>
    <w:rsid w:val="007374C5"/>
    <w:rsid w:val="00737B86"/>
    <w:rsid w:val="00740416"/>
    <w:rsid w:val="007414D2"/>
    <w:rsid w:val="00744D99"/>
    <w:rsid w:val="00744E09"/>
    <w:rsid w:val="0074688A"/>
    <w:rsid w:val="00750084"/>
    <w:rsid w:val="00751B44"/>
    <w:rsid w:val="007615B9"/>
    <w:rsid w:val="00766C55"/>
    <w:rsid w:val="00772F1C"/>
    <w:rsid w:val="0077486B"/>
    <w:rsid w:val="00776ACE"/>
    <w:rsid w:val="00780FEF"/>
    <w:rsid w:val="0078105D"/>
    <w:rsid w:val="00782FB8"/>
    <w:rsid w:val="00783B21"/>
    <w:rsid w:val="00792E76"/>
    <w:rsid w:val="007937CC"/>
    <w:rsid w:val="00793E19"/>
    <w:rsid w:val="00795714"/>
    <w:rsid w:val="00796766"/>
    <w:rsid w:val="007A04D3"/>
    <w:rsid w:val="007A51A4"/>
    <w:rsid w:val="007A5CAF"/>
    <w:rsid w:val="007B274E"/>
    <w:rsid w:val="007B568A"/>
    <w:rsid w:val="007B6709"/>
    <w:rsid w:val="007B731F"/>
    <w:rsid w:val="007B7A4F"/>
    <w:rsid w:val="007C09A9"/>
    <w:rsid w:val="007C1341"/>
    <w:rsid w:val="007C5352"/>
    <w:rsid w:val="007C5A8E"/>
    <w:rsid w:val="007D1C0B"/>
    <w:rsid w:val="007D2D2E"/>
    <w:rsid w:val="007D348E"/>
    <w:rsid w:val="007D4CA9"/>
    <w:rsid w:val="007D583B"/>
    <w:rsid w:val="007E1EE2"/>
    <w:rsid w:val="007E290D"/>
    <w:rsid w:val="007E4D2C"/>
    <w:rsid w:val="007E5C61"/>
    <w:rsid w:val="007E682B"/>
    <w:rsid w:val="007F3602"/>
    <w:rsid w:val="007F48A4"/>
    <w:rsid w:val="00802843"/>
    <w:rsid w:val="00803B0E"/>
    <w:rsid w:val="00805C29"/>
    <w:rsid w:val="00807FA9"/>
    <w:rsid w:val="00812E23"/>
    <w:rsid w:val="008150A1"/>
    <w:rsid w:val="0081521B"/>
    <w:rsid w:val="008176F3"/>
    <w:rsid w:val="00824134"/>
    <w:rsid w:val="00826E65"/>
    <w:rsid w:val="00831D56"/>
    <w:rsid w:val="00833E7A"/>
    <w:rsid w:val="008363FC"/>
    <w:rsid w:val="00836689"/>
    <w:rsid w:val="008374DD"/>
    <w:rsid w:val="0083786C"/>
    <w:rsid w:val="00840344"/>
    <w:rsid w:val="00843DA6"/>
    <w:rsid w:val="0084502B"/>
    <w:rsid w:val="00851F13"/>
    <w:rsid w:val="00852A3F"/>
    <w:rsid w:val="008570A0"/>
    <w:rsid w:val="00860168"/>
    <w:rsid w:val="00862342"/>
    <w:rsid w:val="00863454"/>
    <w:rsid w:val="008645DD"/>
    <w:rsid w:val="00871B2E"/>
    <w:rsid w:val="00871FE4"/>
    <w:rsid w:val="00881BC1"/>
    <w:rsid w:val="00883FF0"/>
    <w:rsid w:val="00887F93"/>
    <w:rsid w:val="008900E4"/>
    <w:rsid w:val="00890F73"/>
    <w:rsid w:val="008923D0"/>
    <w:rsid w:val="008926A8"/>
    <w:rsid w:val="00893E5C"/>
    <w:rsid w:val="00895A67"/>
    <w:rsid w:val="0089714C"/>
    <w:rsid w:val="008A081B"/>
    <w:rsid w:val="008B1509"/>
    <w:rsid w:val="008B42D0"/>
    <w:rsid w:val="008B6EF7"/>
    <w:rsid w:val="008B7DC5"/>
    <w:rsid w:val="008C00F5"/>
    <w:rsid w:val="008C1540"/>
    <w:rsid w:val="008C7CC5"/>
    <w:rsid w:val="008D7F05"/>
    <w:rsid w:val="008E2EFC"/>
    <w:rsid w:val="008F25FF"/>
    <w:rsid w:val="008F2D15"/>
    <w:rsid w:val="008F4D12"/>
    <w:rsid w:val="008F6305"/>
    <w:rsid w:val="00900045"/>
    <w:rsid w:val="00902FBC"/>
    <w:rsid w:val="0090745E"/>
    <w:rsid w:val="00911DE9"/>
    <w:rsid w:val="009141F0"/>
    <w:rsid w:val="00917FAE"/>
    <w:rsid w:val="0092746F"/>
    <w:rsid w:val="00927B29"/>
    <w:rsid w:val="0093602D"/>
    <w:rsid w:val="009360A9"/>
    <w:rsid w:val="00936C53"/>
    <w:rsid w:val="009404BC"/>
    <w:rsid w:val="00940EB2"/>
    <w:rsid w:val="00941B85"/>
    <w:rsid w:val="00944763"/>
    <w:rsid w:val="00947A2D"/>
    <w:rsid w:val="00950D4A"/>
    <w:rsid w:val="00955117"/>
    <w:rsid w:val="00955662"/>
    <w:rsid w:val="00956B78"/>
    <w:rsid w:val="00962992"/>
    <w:rsid w:val="00966449"/>
    <w:rsid w:val="009749D0"/>
    <w:rsid w:val="009763AB"/>
    <w:rsid w:val="0098028C"/>
    <w:rsid w:val="00980948"/>
    <w:rsid w:val="009A1FC4"/>
    <w:rsid w:val="009A6398"/>
    <w:rsid w:val="009B4218"/>
    <w:rsid w:val="009B5F67"/>
    <w:rsid w:val="009B6E74"/>
    <w:rsid w:val="009B7AF8"/>
    <w:rsid w:val="009C0E43"/>
    <w:rsid w:val="009C10FE"/>
    <w:rsid w:val="009C1CA4"/>
    <w:rsid w:val="009C1DC0"/>
    <w:rsid w:val="009C1E99"/>
    <w:rsid w:val="009C39DD"/>
    <w:rsid w:val="009C523D"/>
    <w:rsid w:val="009C60FD"/>
    <w:rsid w:val="009C7349"/>
    <w:rsid w:val="009C7AEC"/>
    <w:rsid w:val="009D0695"/>
    <w:rsid w:val="009D0AA8"/>
    <w:rsid w:val="009D1D3D"/>
    <w:rsid w:val="009D269A"/>
    <w:rsid w:val="009D2A4C"/>
    <w:rsid w:val="009D35FB"/>
    <w:rsid w:val="009D3FE0"/>
    <w:rsid w:val="009E4232"/>
    <w:rsid w:val="009E4D60"/>
    <w:rsid w:val="009F024F"/>
    <w:rsid w:val="009F12A3"/>
    <w:rsid w:val="00A0304D"/>
    <w:rsid w:val="00A0668C"/>
    <w:rsid w:val="00A1285F"/>
    <w:rsid w:val="00A13F4E"/>
    <w:rsid w:val="00A20E6C"/>
    <w:rsid w:val="00A24A01"/>
    <w:rsid w:val="00A25170"/>
    <w:rsid w:val="00A26200"/>
    <w:rsid w:val="00A30261"/>
    <w:rsid w:val="00A30A25"/>
    <w:rsid w:val="00A45A55"/>
    <w:rsid w:val="00A45A98"/>
    <w:rsid w:val="00A5264A"/>
    <w:rsid w:val="00A547A4"/>
    <w:rsid w:val="00A56677"/>
    <w:rsid w:val="00A65AA8"/>
    <w:rsid w:val="00A75749"/>
    <w:rsid w:val="00A81A22"/>
    <w:rsid w:val="00A876E7"/>
    <w:rsid w:val="00A87C97"/>
    <w:rsid w:val="00A97114"/>
    <w:rsid w:val="00AA0F22"/>
    <w:rsid w:val="00AA2460"/>
    <w:rsid w:val="00AA4951"/>
    <w:rsid w:val="00AB4397"/>
    <w:rsid w:val="00AB5A32"/>
    <w:rsid w:val="00AB6B19"/>
    <w:rsid w:val="00AB76FD"/>
    <w:rsid w:val="00AC78F9"/>
    <w:rsid w:val="00AC799A"/>
    <w:rsid w:val="00AD08B8"/>
    <w:rsid w:val="00AD1356"/>
    <w:rsid w:val="00AD3B8D"/>
    <w:rsid w:val="00AD3BDA"/>
    <w:rsid w:val="00AD5059"/>
    <w:rsid w:val="00AE37C9"/>
    <w:rsid w:val="00AE4220"/>
    <w:rsid w:val="00AE4EB7"/>
    <w:rsid w:val="00AE5208"/>
    <w:rsid w:val="00AF0DD2"/>
    <w:rsid w:val="00B04496"/>
    <w:rsid w:val="00B05D7C"/>
    <w:rsid w:val="00B0685C"/>
    <w:rsid w:val="00B070ED"/>
    <w:rsid w:val="00B07AB7"/>
    <w:rsid w:val="00B16BFC"/>
    <w:rsid w:val="00B2250C"/>
    <w:rsid w:val="00B2275D"/>
    <w:rsid w:val="00B2451D"/>
    <w:rsid w:val="00B33D1C"/>
    <w:rsid w:val="00B40486"/>
    <w:rsid w:val="00B40CDB"/>
    <w:rsid w:val="00B45C65"/>
    <w:rsid w:val="00B520C7"/>
    <w:rsid w:val="00B53327"/>
    <w:rsid w:val="00B61D93"/>
    <w:rsid w:val="00B621B4"/>
    <w:rsid w:val="00B649FA"/>
    <w:rsid w:val="00B65D31"/>
    <w:rsid w:val="00B66036"/>
    <w:rsid w:val="00B672D3"/>
    <w:rsid w:val="00B7409C"/>
    <w:rsid w:val="00B75D17"/>
    <w:rsid w:val="00B812BB"/>
    <w:rsid w:val="00B8681A"/>
    <w:rsid w:val="00B873F4"/>
    <w:rsid w:val="00B87E7A"/>
    <w:rsid w:val="00B90154"/>
    <w:rsid w:val="00B92762"/>
    <w:rsid w:val="00B92A43"/>
    <w:rsid w:val="00B93A10"/>
    <w:rsid w:val="00BA364D"/>
    <w:rsid w:val="00BA3F3F"/>
    <w:rsid w:val="00BB308F"/>
    <w:rsid w:val="00BC3C7A"/>
    <w:rsid w:val="00BC4909"/>
    <w:rsid w:val="00BC58FA"/>
    <w:rsid w:val="00BD0711"/>
    <w:rsid w:val="00BD6B96"/>
    <w:rsid w:val="00BD6FEB"/>
    <w:rsid w:val="00BE0123"/>
    <w:rsid w:val="00BE08C0"/>
    <w:rsid w:val="00BE19A6"/>
    <w:rsid w:val="00BE1FAB"/>
    <w:rsid w:val="00BE6942"/>
    <w:rsid w:val="00BE7D04"/>
    <w:rsid w:val="00BE7D83"/>
    <w:rsid w:val="00BF050F"/>
    <w:rsid w:val="00BF31B7"/>
    <w:rsid w:val="00BF35D3"/>
    <w:rsid w:val="00BF37CA"/>
    <w:rsid w:val="00BF4077"/>
    <w:rsid w:val="00BF6CCB"/>
    <w:rsid w:val="00BF6F72"/>
    <w:rsid w:val="00BF7C24"/>
    <w:rsid w:val="00C10201"/>
    <w:rsid w:val="00C10EC5"/>
    <w:rsid w:val="00C14776"/>
    <w:rsid w:val="00C17C43"/>
    <w:rsid w:val="00C234D6"/>
    <w:rsid w:val="00C25973"/>
    <w:rsid w:val="00C2632A"/>
    <w:rsid w:val="00C26591"/>
    <w:rsid w:val="00C26717"/>
    <w:rsid w:val="00C31F06"/>
    <w:rsid w:val="00C32E3C"/>
    <w:rsid w:val="00C35648"/>
    <w:rsid w:val="00C35A26"/>
    <w:rsid w:val="00C36D6B"/>
    <w:rsid w:val="00C373A3"/>
    <w:rsid w:val="00C41484"/>
    <w:rsid w:val="00C43E10"/>
    <w:rsid w:val="00C45258"/>
    <w:rsid w:val="00C570E3"/>
    <w:rsid w:val="00C60D57"/>
    <w:rsid w:val="00C6360F"/>
    <w:rsid w:val="00C66553"/>
    <w:rsid w:val="00C70A37"/>
    <w:rsid w:val="00C7239B"/>
    <w:rsid w:val="00C80A9A"/>
    <w:rsid w:val="00C8178A"/>
    <w:rsid w:val="00C81A0C"/>
    <w:rsid w:val="00C82E28"/>
    <w:rsid w:val="00C9059A"/>
    <w:rsid w:val="00C91507"/>
    <w:rsid w:val="00C9671C"/>
    <w:rsid w:val="00C96955"/>
    <w:rsid w:val="00C96A2D"/>
    <w:rsid w:val="00C97BF9"/>
    <w:rsid w:val="00C97DFA"/>
    <w:rsid w:val="00CA0FDF"/>
    <w:rsid w:val="00CA43B7"/>
    <w:rsid w:val="00CA6D31"/>
    <w:rsid w:val="00CA7E22"/>
    <w:rsid w:val="00CB025B"/>
    <w:rsid w:val="00CB064E"/>
    <w:rsid w:val="00CB08A9"/>
    <w:rsid w:val="00CB4898"/>
    <w:rsid w:val="00CC180F"/>
    <w:rsid w:val="00CC1D8A"/>
    <w:rsid w:val="00CC7BF5"/>
    <w:rsid w:val="00CD2909"/>
    <w:rsid w:val="00CD537F"/>
    <w:rsid w:val="00CE5321"/>
    <w:rsid w:val="00CE5BCF"/>
    <w:rsid w:val="00CF01D7"/>
    <w:rsid w:val="00CF2B8B"/>
    <w:rsid w:val="00CF358E"/>
    <w:rsid w:val="00CF6F8C"/>
    <w:rsid w:val="00CF6FBA"/>
    <w:rsid w:val="00D024BF"/>
    <w:rsid w:val="00D06F0F"/>
    <w:rsid w:val="00D11A50"/>
    <w:rsid w:val="00D11F37"/>
    <w:rsid w:val="00D14D0B"/>
    <w:rsid w:val="00D14F9E"/>
    <w:rsid w:val="00D20B1E"/>
    <w:rsid w:val="00D30AB0"/>
    <w:rsid w:val="00D30EFE"/>
    <w:rsid w:val="00D34485"/>
    <w:rsid w:val="00D4131F"/>
    <w:rsid w:val="00D41836"/>
    <w:rsid w:val="00D42B56"/>
    <w:rsid w:val="00D50095"/>
    <w:rsid w:val="00D503C6"/>
    <w:rsid w:val="00D51F28"/>
    <w:rsid w:val="00D5241A"/>
    <w:rsid w:val="00D527CA"/>
    <w:rsid w:val="00D55E20"/>
    <w:rsid w:val="00D624C1"/>
    <w:rsid w:val="00D63CA2"/>
    <w:rsid w:val="00D6505D"/>
    <w:rsid w:val="00D74D62"/>
    <w:rsid w:val="00D767E6"/>
    <w:rsid w:val="00D874D6"/>
    <w:rsid w:val="00D87567"/>
    <w:rsid w:val="00D90213"/>
    <w:rsid w:val="00D90380"/>
    <w:rsid w:val="00D95A50"/>
    <w:rsid w:val="00DA2A94"/>
    <w:rsid w:val="00DA5226"/>
    <w:rsid w:val="00DA6A6C"/>
    <w:rsid w:val="00DA727D"/>
    <w:rsid w:val="00DB0086"/>
    <w:rsid w:val="00DB0DB4"/>
    <w:rsid w:val="00DB20E4"/>
    <w:rsid w:val="00DB5F6D"/>
    <w:rsid w:val="00DB6711"/>
    <w:rsid w:val="00DB7371"/>
    <w:rsid w:val="00DC090C"/>
    <w:rsid w:val="00DD4EC6"/>
    <w:rsid w:val="00DD52BF"/>
    <w:rsid w:val="00DE0B83"/>
    <w:rsid w:val="00DE1B34"/>
    <w:rsid w:val="00DE2F97"/>
    <w:rsid w:val="00DE753E"/>
    <w:rsid w:val="00DF2496"/>
    <w:rsid w:val="00DF538B"/>
    <w:rsid w:val="00E00A7F"/>
    <w:rsid w:val="00E07672"/>
    <w:rsid w:val="00E14E47"/>
    <w:rsid w:val="00E173EB"/>
    <w:rsid w:val="00E216C2"/>
    <w:rsid w:val="00E2428E"/>
    <w:rsid w:val="00E25C89"/>
    <w:rsid w:val="00E26A5A"/>
    <w:rsid w:val="00E274B6"/>
    <w:rsid w:val="00E353AA"/>
    <w:rsid w:val="00E37D07"/>
    <w:rsid w:val="00E40288"/>
    <w:rsid w:val="00E41490"/>
    <w:rsid w:val="00E4347C"/>
    <w:rsid w:val="00E520FC"/>
    <w:rsid w:val="00E56842"/>
    <w:rsid w:val="00E614F0"/>
    <w:rsid w:val="00E6395D"/>
    <w:rsid w:val="00E65F72"/>
    <w:rsid w:val="00E66882"/>
    <w:rsid w:val="00E75B95"/>
    <w:rsid w:val="00E77468"/>
    <w:rsid w:val="00E81D92"/>
    <w:rsid w:val="00E92432"/>
    <w:rsid w:val="00E92A54"/>
    <w:rsid w:val="00E93477"/>
    <w:rsid w:val="00E95E51"/>
    <w:rsid w:val="00E97E26"/>
    <w:rsid w:val="00EA4654"/>
    <w:rsid w:val="00EA549E"/>
    <w:rsid w:val="00EA7DF0"/>
    <w:rsid w:val="00EB4B00"/>
    <w:rsid w:val="00EB5DD4"/>
    <w:rsid w:val="00EB65A5"/>
    <w:rsid w:val="00EC7906"/>
    <w:rsid w:val="00ED0DB1"/>
    <w:rsid w:val="00ED1512"/>
    <w:rsid w:val="00ED3BDB"/>
    <w:rsid w:val="00ED4E1A"/>
    <w:rsid w:val="00ED5358"/>
    <w:rsid w:val="00ED60D2"/>
    <w:rsid w:val="00EF0470"/>
    <w:rsid w:val="00EF3FE5"/>
    <w:rsid w:val="00EF5876"/>
    <w:rsid w:val="00EF6B81"/>
    <w:rsid w:val="00F006D7"/>
    <w:rsid w:val="00F0299E"/>
    <w:rsid w:val="00F0358D"/>
    <w:rsid w:val="00F0385D"/>
    <w:rsid w:val="00F041E7"/>
    <w:rsid w:val="00F121C0"/>
    <w:rsid w:val="00F17289"/>
    <w:rsid w:val="00F17645"/>
    <w:rsid w:val="00F206F8"/>
    <w:rsid w:val="00F22A9E"/>
    <w:rsid w:val="00F25F63"/>
    <w:rsid w:val="00F31EB1"/>
    <w:rsid w:val="00F344E5"/>
    <w:rsid w:val="00F36853"/>
    <w:rsid w:val="00F5054B"/>
    <w:rsid w:val="00F52D9B"/>
    <w:rsid w:val="00F5355E"/>
    <w:rsid w:val="00F558B7"/>
    <w:rsid w:val="00F61552"/>
    <w:rsid w:val="00F651AE"/>
    <w:rsid w:val="00F65899"/>
    <w:rsid w:val="00F65D4D"/>
    <w:rsid w:val="00F6671B"/>
    <w:rsid w:val="00F75A0A"/>
    <w:rsid w:val="00F81FB3"/>
    <w:rsid w:val="00F8336A"/>
    <w:rsid w:val="00F934E8"/>
    <w:rsid w:val="00FA19FD"/>
    <w:rsid w:val="00FA1D05"/>
    <w:rsid w:val="00FA22DA"/>
    <w:rsid w:val="00FA4021"/>
    <w:rsid w:val="00FA413A"/>
    <w:rsid w:val="00FA4618"/>
    <w:rsid w:val="00FB0B6C"/>
    <w:rsid w:val="00FB39B2"/>
    <w:rsid w:val="00FB4F78"/>
    <w:rsid w:val="00FB5322"/>
    <w:rsid w:val="00FD2478"/>
    <w:rsid w:val="00FD3E63"/>
    <w:rsid w:val="00FE1044"/>
    <w:rsid w:val="00FE481C"/>
    <w:rsid w:val="00FF010B"/>
    <w:rsid w:val="00FF1230"/>
    <w:rsid w:val="00FF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ocm boces</cp:lastModifiedBy>
  <cp:revision>6</cp:revision>
  <dcterms:created xsi:type="dcterms:W3CDTF">2015-02-11T22:33:00Z</dcterms:created>
  <dcterms:modified xsi:type="dcterms:W3CDTF">2015-02-12T00:03:00Z</dcterms:modified>
</cp:coreProperties>
</file>